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8DE" w:rsidRPr="00D07E2B" w:rsidRDefault="00D07E2B" w:rsidP="006958DE">
      <w:pPr>
        <w:spacing w:after="0"/>
        <w:jc w:val="center"/>
        <w:rPr>
          <w:rFonts w:ascii="Trebuchet MS" w:eastAsia="Times New Roman" w:hAnsi="Trebuchet MS" w:cs="Times New Roman"/>
          <w:b/>
          <w:bCs/>
          <w:color w:val="FF0000"/>
          <w:sz w:val="26"/>
          <w:szCs w:val="26"/>
          <w:lang w:eastAsia="es-ES"/>
        </w:rPr>
      </w:pPr>
      <w:r>
        <w:rPr>
          <w:rFonts w:ascii="Trebuchet MS" w:eastAsia="Times New Roman" w:hAnsi="Trebuchet MS" w:cs="Times New Roman"/>
          <w:b/>
          <w:bCs/>
          <w:color w:val="FF0000"/>
          <w:sz w:val="26"/>
          <w:szCs w:val="26"/>
          <w:lang w:eastAsia="es-ES"/>
        </w:rPr>
        <w:t xml:space="preserve">MONICIONES Y PRECES </w:t>
      </w:r>
      <w:r w:rsidR="006958DE" w:rsidRPr="00D07E2B">
        <w:rPr>
          <w:rFonts w:ascii="Trebuchet MS" w:eastAsia="Times New Roman" w:hAnsi="Trebuchet MS" w:cs="Times New Roman"/>
          <w:b/>
          <w:bCs/>
          <w:color w:val="FF0000"/>
          <w:sz w:val="26"/>
          <w:szCs w:val="26"/>
          <w:lang w:eastAsia="es-ES"/>
        </w:rPr>
        <w:t>DOMINGO XX</w:t>
      </w:r>
      <w:r w:rsidR="00EF512C">
        <w:rPr>
          <w:rFonts w:ascii="Trebuchet MS" w:eastAsia="Times New Roman" w:hAnsi="Trebuchet MS" w:cs="Times New Roman"/>
          <w:b/>
          <w:bCs/>
          <w:color w:val="FF0000"/>
          <w:sz w:val="26"/>
          <w:szCs w:val="26"/>
          <w:lang w:eastAsia="es-ES"/>
        </w:rPr>
        <w:t>I</w:t>
      </w:r>
      <w:r w:rsidR="009F32DB">
        <w:rPr>
          <w:rFonts w:ascii="Trebuchet MS" w:eastAsia="Times New Roman" w:hAnsi="Trebuchet MS" w:cs="Times New Roman"/>
          <w:b/>
          <w:bCs/>
          <w:color w:val="FF0000"/>
          <w:sz w:val="26"/>
          <w:szCs w:val="26"/>
          <w:lang w:eastAsia="es-ES"/>
        </w:rPr>
        <w:t xml:space="preserve">V </w:t>
      </w:r>
      <w:r w:rsidR="006958DE" w:rsidRPr="00D07E2B">
        <w:rPr>
          <w:rFonts w:ascii="Trebuchet MS" w:eastAsia="Times New Roman" w:hAnsi="Trebuchet MS" w:cs="Times New Roman"/>
          <w:b/>
          <w:bCs/>
          <w:color w:val="FF0000"/>
          <w:sz w:val="26"/>
          <w:szCs w:val="26"/>
          <w:lang w:eastAsia="es-ES"/>
        </w:rPr>
        <w:t xml:space="preserve">DE TIEMPO ORDINARIO CICLO A </w:t>
      </w:r>
    </w:p>
    <w:p w:rsidR="00D07E2B" w:rsidRDefault="00D07E2B" w:rsidP="00D07E2B">
      <w:pPr>
        <w:spacing w:after="0"/>
        <w:rPr>
          <w:rFonts w:ascii="Arial" w:hAnsi="Arial" w:cs="Arial"/>
          <w:color w:val="FF0000"/>
          <w:sz w:val="36"/>
          <w:szCs w:val="36"/>
        </w:rPr>
      </w:pPr>
    </w:p>
    <w:p w:rsidR="00D07E2B" w:rsidRDefault="00D07E2B" w:rsidP="00D07E2B">
      <w:pPr>
        <w:spacing w:after="0"/>
        <w:rPr>
          <w:rFonts w:ascii="Trebuchet MS" w:eastAsia="Times New Roman" w:hAnsi="Trebuchet MS" w:cs="Times New Roman"/>
          <w:color w:val="FF0000"/>
          <w:sz w:val="26"/>
          <w:szCs w:val="26"/>
          <w:lang w:eastAsia="es-ES"/>
        </w:rPr>
      </w:pPr>
      <w:r>
        <w:rPr>
          <w:rFonts w:ascii="Trebuchet MS" w:eastAsia="Times New Roman" w:hAnsi="Trebuchet MS" w:cs="Times New Roman"/>
          <w:color w:val="FF0000"/>
          <w:sz w:val="26"/>
          <w:szCs w:val="26"/>
          <w:lang w:eastAsia="es-ES"/>
        </w:rPr>
        <w:t>MONICIÓN DE ENTRADA</w:t>
      </w:r>
    </w:p>
    <w:p w:rsidR="006958DE" w:rsidRDefault="006958DE" w:rsidP="006958D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</w:p>
    <w:p w:rsidR="006958DE" w:rsidRDefault="009F32DB" w:rsidP="006958DE">
      <w:pPr>
        <w:ind w:firstLine="426"/>
        <w:jc w:val="both"/>
        <w:rPr>
          <w:rFonts w:ascii="Arial" w:hAnsi="Arial" w:cs="Arial"/>
          <w:sz w:val="26"/>
          <w:szCs w:val="26"/>
        </w:rPr>
      </w:pPr>
      <w:r w:rsidRPr="009F32DB">
        <w:rPr>
          <w:rFonts w:ascii="Arial" w:hAnsi="Arial" w:cs="Arial"/>
          <w:sz w:val="26"/>
          <w:szCs w:val="26"/>
        </w:rPr>
        <w:t xml:space="preserve">Hermanos: Como bautizados celebramos el misterio de Cristo muerto y resucitado. Así, hacemos presente la misericordia de Dios Padre, derramada sobre todo el </w:t>
      </w:r>
      <w:r w:rsidRPr="009F32DB">
        <w:rPr>
          <w:rFonts w:ascii="Arial" w:hAnsi="Arial" w:cs="Arial"/>
          <w:sz w:val="26"/>
          <w:szCs w:val="26"/>
        </w:rPr>
        <w:t>género</w:t>
      </w:r>
      <w:r w:rsidRPr="009F32DB">
        <w:rPr>
          <w:rFonts w:ascii="Arial" w:hAnsi="Arial" w:cs="Arial"/>
          <w:sz w:val="26"/>
          <w:szCs w:val="26"/>
        </w:rPr>
        <w:t xml:space="preserve"> humano. El Espíritu Santo derramado en nuestros corazones nos une en comunión para que elevemos nuestra oración en medio de la asamblea</w:t>
      </w:r>
      <w:r w:rsidR="006958DE" w:rsidRPr="00D07E2B">
        <w:rPr>
          <w:rFonts w:ascii="Arial" w:hAnsi="Arial" w:cs="Arial"/>
          <w:sz w:val="26"/>
          <w:szCs w:val="26"/>
        </w:rPr>
        <w:t>.</w:t>
      </w:r>
    </w:p>
    <w:p w:rsidR="004E04E4" w:rsidRPr="00D07E2B" w:rsidRDefault="004E04E4" w:rsidP="006958DE">
      <w:pPr>
        <w:ind w:firstLine="426"/>
        <w:jc w:val="both"/>
        <w:rPr>
          <w:rFonts w:ascii="Arial" w:hAnsi="Arial" w:cs="Arial"/>
          <w:sz w:val="26"/>
          <w:szCs w:val="26"/>
        </w:rPr>
      </w:pPr>
    </w:p>
    <w:p w:rsidR="004E04E4" w:rsidRDefault="004E04E4" w:rsidP="004E04E4">
      <w:pPr>
        <w:spacing w:after="0"/>
        <w:rPr>
          <w:rFonts w:ascii="Trebuchet MS" w:eastAsia="Times New Roman" w:hAnsi="Trebuchet MS" w:cs="Times New Roman"/>
          <w:color w:val="FF0000"/>
          <w:sz w:val="26"/>
          <w:szCs w:val="26"/>
          <w:lang w:eastAsia="es-ES"/>
        </w:rPr>
      </w:pPr>
      <w:r>
        <w:rPr>
          <w:rFonts w:ascii="Trebuchet MS" w:eastAsia="Times New Roman" w:hAnsi="Trebuchet MS" w:cs="Times New Roman"/>
          <w:color w:val="FF0000"/>
          <w:sz w:val="26"/>
          <w:szCs w:val="26"/>
          <w:lang w:eastAsia="es-ES"/>
        </w:rPr>
        <w:t>MONICIÓN A LAS LECTURAS</w:t>
      </w:r>
    </w:p>
    <w:p w:rsidR="004E04E4" w:rsidRDefault="004E04E4" w:rsidP="004E04E4">
      <w:pPr>
        <w:ind w:firstLine="426"/>
        <w:jc w:val="both"/>
        <w:rPr>
          <w:rFonts w:ascii="Arial" w:hAnsi="Arial" w:cs="Arial"/>
          <w:sz w:val="26"/>
          <w:szCs w:val="26"/>
        </w:rPr>
      </w:pPr>
    </w:p>
    <w:p w:rsidR="00A00F10" w:rsidRDefault="009F32DB" w:rsidP="004E04E4">
      <w:pPr>
        <w:ind w:firstLine="426"/>
        <w:jc w:val="both"/>
        <w:rPr>
          <w:rFonts w:ascii="Arial" w:hAnsi="Arial" w:cs="Arial"/>
          <w:sz w:val="26"/>
          <w:szCs w:val="26"/>
        </w:rPr>
      </w:pPr>
      <w:r w:rsidRPr="009F32DB">
        <w:rPr>
          <w:rFonts w:ascii="Arial" w:hAnsi="Arial" w:cs="Arial"/>
          <w:sz w:val="26"/>
          <w:szCs w:val="26"/>
        </w:rPr>
        <w:t>La Palabra de Dios nos hace reconocer una verdad de nuestra existe</w:t>
      </w:r>
      <w:bookmarkStart w:id="0" w:name="_GoBack"/>
      <w:bookmarkEnd w:id="0"/>
      <w:r w:rsidRPr="009F32DB">
        <w:rPr>
          <w:rFonts w:ascii="Arial" w:hAnsi="Arial" w:cs="Arial"/>
          <w:sz w:val="26"/>
          <w:szCs w:val="26"/>
        </w:rPr>
        <w:t>ncia: los fallos y errores del ser humano necesitan ser perdonados para no doblarnos bajo su peso. Acojamos este anuncio salvador de la Palabra que va a ser proclamada y dispongámonos a ser agentes de perdón para los hermanos.</w:t>
      </w:r>
    </w:p>
    <w:p w:rsidR="009F32DB" w:rsidRDefault="009F32DB" w:rsidP="004E04E4">
      <w:pPr>
        <w:ind w:firstLine="426"/>
        <w:jc w:val="both"/>
        <w:rPr>
          <w:rFonts w:ascii="Arial" w:hAnsi="Arial" w:cs="Arial"/>
          <w:sz w:val="26"/>
          <w:szCs w:val="26"/>
        </w:rPr>
      </w:pPr>
    </w:p>
    <w:p w:rsidR="00A00F10" w:rsidRPr="00A00F10" w:rsidRDefault="00A00F10" w:rsidP="00A00F10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s-ES"/>
        </w:rPr>
      </w:pPr>
      <w:r w:rsidRPr="00A00F10">
        <w:rPr>
          <w:rFonts w:ascii="Trebuchet MS" w:eastAsia="Times New Roman" w:hAnsi="Trebuchet MS" w:cs="Times New Roman"/>
          <w:color w:val="FF0000"/>
          <w:sz w:val="26"/>
          <w:szCs w:val="26"/>
          <w:lang w:eastAsia="es-ES"/>
        </w:rPr>
        <w:t>ORACIÓN DE LOS FIELES</w:t>
      </w:r>
      <w:r w:rsidRPr="00CC768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s-ES"/>
        </w:rPr>
        <w:br/>
      </w:r>
    </w:p>
    <w:p w:rsidR="00A718D8" w:rsidRPr="00A718D8" w:rsidRDefault="00A718D8" w:rsidP="00A718D8">
      <w:pPr>
        <w:spacing w:line="276" w:lineRule="auto"/>
        <w:ind w:right="-285"/>
        <w:jc w:val="both"/>
        <w:rPr>
          <w:rFonts w:ascii="Arial" w:hAnsi="Arial" w:cs="Arial"/>
          <w:color w:val="FF0000"/>
          <w:sz w:val="26"/>
          <w:szCs w:val="26"/>
        </w:rPr>
      </w:pPr>
      <w:r w:rsidRPr="00A718D8">
        <w:rPr>
          <w:rFonts w:ascii="Arial" w:hAnsi="Arial" w:cs="Arial"/>
          <w:color w:val="FF0000"/>
          <w:sz w:val="26"/>
          <w:szCs w:val="26"/>
        </w:rPr>
        <w:t>Introducción presidencial</w:t>
      </w:r>
    </w:p>
    <w:p w:rsidR="00A718D8" w:rsidRPr="00A718D8" w:rsidRDefault="00A718D8" w:rsidP="00A718D8">
      <w:pPr>
        <w:spacing w:line="276" w:lineRule="auto"/>
        <w:ind w:right="-285"/>
        <w:jc w:val="both"/>
        <w:rPr>
          <w:rFonts w:ascii="Arial" w:hAnsi="Arial" w:cs="Arial"/>
          <w:sz w:val="26"/>
          <w:szCs w:val="26"/>
        </w:rPr>
      </w:pPr>
      <w:r w:rsidRPr="00A718D8">
        <w:rPr>
          <w:rFonts w:ascii="Arial" w:hAnsi="Arial" w:cs="Arial"/>
          <w:sz w:val="26"/>
          <w:szCs w:val="26"/>
        </w:rPr>
        <w:t>Hermanos: Confiados en Dios, que cuida con solicitud de todos los que ha creado y redimido con la sangre de su Hijo, dirijamos nuestra oración para pedir por el bien de todos los hombres.</w:t>
      </w:r>
    </w:p>
    <w:p w:rsidR="00A718D8" w:rsidRPr="00A718D8" w:rsidRDefault="00A718D8" w:rsidP="00A718D8">
      <w:pPr>
        <w:pStyle w:val="Prrafodelista"/>
        <w:numPr>
          <w:ilvl w:val="0"/>
          <w:numId w:val="1"/>
        </w:numPr>
        <w:spacing w:line="276" w:lineRule="auto"/>
        <w:ind w:left="426" w:right="-285"/>
        <w:jc w:val="both"/>
        <w:rPr>
          <w:rFonts w:ascii="Arial" w:hAnsi="Arial" w:cs="Arial"/>
          <w:sz w:val="26"/>
          <w:szCs w:val="26"/>
        </w:rPr>
      </w:pPr>
      <w:r w:rsidRPr="00A718D8">
        <w:rPr>
          <w:rFonts w:ascii="Arial" w:hAnsi="Arial" w:cs="Arial"/>
          <w:sz w:val="26"/>
          <w:szCs w:val="26"/>
        </w:rPr>
        <w:t xml:space="preserve">Por las personas que dentro de la Iglesia Santa se han consagrado en la vida monástica para alabar a Dios al compás del paso de las horas: para que, con el auxilio divino, se entreguen con libertad de espíritu y sin desánimos a la oración y que la bendición de Dios los llene con su gracia. </w:t>
      </w:r>
      <w:r w:rsidRPr="00A718D8">
        <w:rPr>
          <w:rFonts w:ascii="Arial" w:hAnsi="Arial" w:cs="Arial"/>
          <w:color w:val="FF0000"/>
          <w:sz w:val="26"/>
          <w:szCs w:val="26"/>
        </w:rPr>
        <w:t xml:space="preserve">El coro canta cuatro veces: </w:t>
      </w:r>
      <w:r w:rsidRPr="00A718D8">
        <w:rPr>
          <w:rFonts w:ascii="Arial" w:hAnsi="Arial" w:cs="Arial"/>
          <w:i/>
          <w:iCs/>
          <w:sz w:val="26"/>
          <w:szCs w:val="26"/>
        </w:rPr>
        <w:t>Te rogamos Señor</w:t>
      </w:r>
      <w:r w:rsidRPr="00A718D8">
        <w:rPr>
          <w:rFonts w:ascii="Arial" w:hAnsi="Arial" w:cs="Arial"/>
          <w:sz w:val="26"/>
          <w:szCs w:val="26"/>
        </w:rPr>
        <w:t xml:space="preserve"> </w:t>
      </w:r>
      <w:r w:rsidRPr="00A718D8">
        <w:rPr>
          <w:rFonts w:ascii="Arial" w:hAnsi="Arial" w:cs="Arial"/>
          <w:color w:val="FF0000"/>
          <w:sz w:val="26"/>
          <w:szCs w:val="26"/>
        </w:rPr>
        <w:t>R/</w:t>
      </w:r>
      <w:r w:rsidRPr="00A718D8">
        <w:rPr>
          <w:rFonts w:ascii="Arial" w:hAnsi="Arial" w:cs="Arial"/>
          <w:sz w:val="26"/>
          <w:szCs w:val="26"/>
        </w:rPr>
        <w:t xml:space="preserve"> </w:t>
      </w:r>
    </w:p>
    <w:p w:rsidR="00A718D8" w:rsidRPr="00A718D8" w:rsidRDefault="00A718D8" w:rsidP="00A718D8">
      <w:pPr>
        <w:pStyle w:val="Prrafodelista"/>
        <w:spacing w:line="276" w:lineRule="auto"/>
        <w:ind w:left="426" w:right="-285"/>
        <w:jc w:val="both"/>
        <w:rPr>
          <w:rFonts w:ascii="Arial" w:hAnsi="Arial" w:cs="Arial"/>
          <w:sz w:val="26"/>
          <w:szCs w:val="26"/>
        </w:rPr>
      </w:pPr>
    </w:p>
    <w:p w:rsidR="00A718D8" w:rsidRPr="00A718D8" w:rsidRDefault="00A718D8" w:rsidP="00A718D8">
      <w:pPr>
        <w:pStyle w:val="Prrafodelista"/>
        <w:numPr>
          <w:ilvl w:val="0"/>
          <w:numId w:val="1"/>
        </w:numPr>
        <w:spacing w:line="276" w:lineRule="auto"/>
        <w:ind w:left="426" w:right="-285"/>
        <w:jc w:val="both"/>
        <w:rPr>
          <w:rFonts w:ascii="Arial" w:hAnsi="Arial" w:cs="Arial"/>
          <w:sz w:val="26"/>
          <w:szCs w:val="26"/>
        </w:rPr>
      </w:pPr>
      <w:r w:rsidRPr="00A718D8">
        <w:rPr>
          <w:rFonts w:ascii="Arial" w:hAnsi="Arial" w:cs="Arial"/>
          <w:sz w:val="26"/>
          <w:szCs w:val="26"/>
        </w:rPr>
        <w:t xml:space="preserve">Por todos los que gobiernan y legislan las naciones: para que Dios inspire sus actos y decisiones en favor de las necesidades de sus ciudadanos y procuren la paz, el desarrollo, la salud universal para todos. </w:t>
      </w:r>
      <w:r w:rsidRPr="00A718D8">
        <w:rPr>
          <w:rFonts w:ascii="Arial" w:hAnsi="Arial" w:cs="Arial"/>
          <w:color w:val="FF0000"/>
          <w:sz w:val="26"/>
          <w:szCs w:val="26"/>
        </w:rPr>
        <w:t xml:space="preserve">El coro canta cuatro veces: </w:t>
      </w:r>
      <w:r w:rsidRPr="00A718D8">
        <w:rPr>
          <w:rFonts w:ascii="Arial" w:hAnsi="Arial" w:cs="Arial"/>
          <w:i/>
          <w:iCs/>
          <w:sz w:val="26"/>
          <w:szCs w:val="26"/>
        </w:rPr>
        <w:t>Te rogamos Señor</w:t>
      </w:r>
      <w:r w:rsidRPr="00A718D8">
        <w:rPr>
          <w:rFonts w:ascii="Arial" w:hAnsi="Arial" w:cs="Arial"/>
          <w:sz w:val="26"/>
          <w:szCs w:val="26"/>
        </w:rPr>
        <w:t xml:space="preserve"> </w:t>
      </w:r>
      <w:r w:rsidRPr="00A718D8">
        <w:rPr>
          <w:rFonts w:ascii="Arial" w:hAnsi="Arial" w:cs="Arial"/>
          <w:color w:val="FF0000"/>
          <w:sz w:val="26"/>
          <w:szCs w:val="26"/>
        </w:rPr>
        <w:t>R/</w:t>
      </w:r>
      <w:r w:rsidRPr="00A718D8">
        <w:rPr>
          <w:rFonts w:ascii="Arial" w:hAnsi="Arial" w:cs="Arial"/>
          <w:sz w:val="26"/>
          <w:szCs w:val="26"/>
        </w:rPr>
        <w:t xml:space="preserve"> </w:t>
      </w:r>
    </w:p>
    <w:p w:rsidR="00A718D8" w:rsidRPr="00A718D8" w:rsidRDefault="00A718D8" w:rsidP="00A718D8">
      <w:pPr>
        <w:pStyle w:val="Prrafodelista"/>
        <w:ind w:left="426" w:right="-285"/>
        <w:rPr>
          <w:rFonts w:ascii="Arial" w:hAnsi="Arial" w:cs="Arial"/>
          <w:sz w:val="26"/>
          <w:szCs w:val="26"/>
        </w:rPr>
      </w:pPr>
    </w:p>
    <w:p w:rsidR="00A718D8" w:rsidRPr="00A718D8" w:rsidRDefault="00A718D8" w:rsidP="00A718D8">
      <w:pPr>
        <w:pStyle w:val="Prrafodelista"/>
        <w:numPr>
          <w:ilvl w:val="0"/>
          <w:numId w:val="1"/>
        </w:numPr>
        <w:spacing w:line="276" w:lineRule="auto"/>
        <w:ind w:left="426" w:right="-285"/>
        <w:jc w:val="both"/>
        <w:rPr>
          <w:rFonts w:ascii="Arial" w:hAnsi="Arial" w:cs="Arial"/>
          <w:sz w:val="26"/>
          <w:szCs w:val="26"/>
        </w:rPr>
      </w:pPr>
      <w:r w:rsidRPr="00A718D8">
        <w:rPr>
          <w:rFonts w:ascii="Arial" w:hAnsi="Arial" w:cs="Arial"/>
          <w:sz w:val="26"/>
          <w:szCs w:val="26"/>
        </w:rPr>
        <w:t xml:space="preserve">Por nuestra nación: para que mejore la situación sanitaria y económica y crezca la concordia entre sus regiones y sea solidaria con las naciones </w:t>
      </w:r>
      <w:r w:rsidRPr="00A718D8">
        <w:rPr>
          <w:rFonts w:ascii="Arial" w:hAnsi="Arial" w:cs="Arial"/>
          <w:sz w:val="26"/>
          <w:szCs w:val="26"/>
        </w:rPr>
        <w:lastRenderedPageBreak/>
        <w:t xml:space="preserve">menos desarrolladas: para que les concedas fortaleza y paciencia. </w:t>
      </w:r>
      <w:r w:rsidRPr="00A718D8">
        <w:rPr>
          <w:rFonts w:ascii="Arial" w:hAnsi="Arial" w:cs="Arial"/>
          <w:color w:val="FF0000"/>
          <w:sz w:val="26"/>
          <w:szCs w:val="26"/>
        </w:rPr>
        <w:t xml:space="preserve">El coro canta cuatro veces: </w:t>
      </w:r>
      <w:r w:rsidRPr="00A718D8">
        <w:rPr>
          <w:rFonts w:ascii="Arial" w:hAnsi="Arial" w:cs="Arial"/>
          <w:i/>
          <w:iCs/>
          <w:sz w:val="26"/>
          <w:szCs w:val="26"/>
        </w:rPr>
        <w:t>Te rogamos Señor</w:t>
      </w:r>
      <w:r w:rsidRPr="00A718D8">
        <w:rPr>
          <w:rFonts w:ascii="Arial" w:hAnsi="Arial" w:cs="Arial"/>
          <w:sz w:val="26"/>
          <w:szCs w:val="26"/>
        </w:rPr>
        <w:t xml:space="preserve"> </w:t>
      </w:r>
      <w:r w:rsidRPr="00A718D8">
        <w:rPr>
          <w:rFonts w:ascii="Arial" w:hAnsi="Arial" w:cs="Arial"/>
          <w:color w:val="FF0000"/>
          <w:sz w:val="26"/>
          <w:szCs w:val="26"/>
        </w:rPr>
        <w:t>R/</w:t>
      </w:r>
      <w:r w:rsidRPr="00A718D8">
        <w:rPr>
          <w:rFonts w:ascii="Arial" w:hAnsi="Arial" w:cs="Arial"/>
          <w:sz w:val="26"/>
          <w:szCs w:val="26"/>
        </w:rPr>
        <w:t xml:space="preserve"> </w:t>
      </w:r>
    </w:p>
    <w:p w:rsidR="00A718D8" w:rsidRPr="00A718D8" w:rsidRDefault="00A718D8" w:rsidP="00A718D8">
      <w:pPr>
        <w:pStyle w:val="Prrafodelista"/>
        <w:spacing w:line="276" w:lineRule="auto"/>
        <w:ind w:left="426" w:right="-285"/>
        <w:jc w:val="both"/>
        <w:rPr>
          <w:rFonts w:ascii="Arial" w:hAnsi="Arial" w:cs="Arial"/>
          <w:sz w:val="26"/>
          <w:szCs w:val="26"/>
        </w:rPr>
      </w:pPr>
    </w:p>
    <w:p w:rsidR="00A718D8" w:rsidRPr="00A718D8" w:rsidRDefault="00A718D8" w:rsidP="00A718D8">
      <w:pPr>
        <w:pStyle w:val="Prrafodelista"/>
        <w:numPr>
          <w:ilvl w:val="0"/>
          <w:numId w:val="1"/>
        </w:numPr>
        <w:spacing w:line="276" w:lineRule="auto"/>
        <w:ind w:left="426" w:right="-285"/>
        <w:jc w:val="both"/>
        <w:rPr>
          <w:rFonts w:ascii="Arial" w:hAnsi="Arial" w:cs="Arial"/>
          <w:sz w:val="26"/>
          <w:szCs w:val="26"/>
        </w:rPr>
      </w:pPr>
      <w:r w:rsidRPr="00A718D8">
        <w:rPr>
          <w:rFonts w:ascii="Arial" w:hAnsi="Arial" w:cs="Arial"/>
          <w:sz w:val="26"/>
          <w:szCs w:val="26"/>
        </w:rPr>
        <w:t>Por los científicos y el personal sanitario para que tú, que has querido que la inteligencia del hombre investigara los secretos de la naturaleza, alientes sus investigaciones en la lucha contra la pandemia.</w:t>
      </w:r>
      <w:r w:rsidRPr="00A718D8">
        <w:rPr>
          <w:rFonts w:ascii="Arial" w:hAnsi="Arial" w:cs="Arial"/>
          <w:color w:val="FF0000"/>
          <w:sz w:val="26"/>
          <w:szCs w:val="26"/>
        </w:rPr>
        <w:t xml:space="preserve"> El coro canta cuatro veces: </w:t>
      </w:r>
      <w:r w:rsidRPr="00A718D8">
        <w:rPr>
          <w:rFonts w:ascii="Arial" w:hAnsi="Arial" w:cs="Arial"/>
          <w:i/>
          <w:iCs/>
          <w:sz w:val="26"/>
          <w:szCs w:val="26"/>
        </w:rPr>
        <w:t>Te rogamos Señor</w:t>
      </w:r>
      <w:r w:rsidRPr="00A718D8">
        <w:rPr>
          <w:rFonts w:ascii="Arial" w:hAnsi="Arial" w:cs="Arial"/>
          <w:sz w:val="26"/>
          <w:szCs w:val="26"/>
        </w:rPr>
        <w:t xml:space="preserve"> </w:t>
      </w:r>
      <w:r w:rsidRPr="00A718D8">
        <w:rPr>
          <w:rFonts w:ascii="Arial" w:hAnsi="Arial" w:cs="Arial"/>
          <w:color w:val="FF0000"/>
          <w:sz w:val="26"/>
          <w:szCs w:val="26"/>
        </w:rPr>
        <w:t>R/</w:t>
      </w:r>
    </w:p>
    <w:p w:rsidR="00A718D8" w:rsidRPr="00A718D8" w:rsidRDefault="00A718D8" w:rsidP="00A718D8">
      <w:pPr>
        <w:pStyle w:val="Prrafodelista"/>
        <w:ind w:left="426" w:right="-285"/>
        <w:rPr>
          <w:rFonts w:ascii="Arial" w:hAnsi="Arial" w:cs="Arial"/>
          <w:sz w:val="26"/>
          <w:szCs w:val="26"/>
        </w:rPr>
      </w:pPr>
    </w:p>
    <w:p w:rsidR="00A718D8" w:rsidRPr="00A718D8" w:rsidRDefault="00A718D8" w:rsidP="00A718D8">
      <w:pPr>
        <w:pStyle w:val="Prrafodelista"/>
        <w:numPr>
          <w:ilvl w:val="0"/>
          <w:numId w:val="1"/>
        </w:numPr>
        <w:spacing w:line="276" w:lineRule="auto"/>
        <w:ind w:left="426" w:right="-285"/>
        <w:jc w:val="both"/>
        <w:rPr>
          <w:rFonts w:ascii="Arial" w:hAnsi="Arial" w:cs="Arial"/>
          <w:sz w:val="26"/>
          <w:szCs w:val="26"/>
        </w:rPr>
      </w:pPr>
      <w:r w:rsidRPr="00A718D8">
        <w:rPr>
          <w:rFonts w:ascii="Arial" w:hAnsi="Arial" w:cs="Arial"/>
          <w:sz w:val="26"/>
          <w:szCs w:val="26"/>
        </w:rPr>
        <w:t xml:space="preserve">Por todos los presentes, llamados a trabajar en la viña del Señor: para que te dignes a sostener con tu gracia nuestra fragilidad, siempre inclinada al pecado y no busquemos recompensas al practicar la caridad.  </w:t>
      </w:r>
    </w:p>
    <w:p w:rsidR="00A718D8" w:rsidRPr="00A718D8" w:rsidRDefault="00A718D8" w:rsidP="00A718D8">
      <w:pPr>
        <w:pStyle w:val="Prrafodelista"/>
        <w:spacing w:line="276" w:lineRule="auto"/>
        <w:ind w:left="426" w:right="-285"/>
        <w:jc w:val="both"/>
        <w:rPr>
          <w:rFonts w:ascii="Arial" w:hAnsi="Arial" w:cs="Arial"/>
          <w:sz w:val="26"/>
          <w:szCs w:val="26"/>
        </w:rPr>
      </w:pPr>
      <w:r w:rsidRPr="00A718D8">
        <w:rPr>
          <w:rFonts w:ascii="Arial" w:hAnsi="Arial" w:cs="Arial"/>
          <w:color w:val="FF0000"/>
          <w:sz w:val="26"/>
          <w:szCs w:val="26"/>
        </w:rPr>
        <w:t xml:space="preserve">El coro canta cuatro veces: </w:t>
      </w:r>
      <w:r w:rsidRPr="00A718D8">
        <w:rPr>
          <w:rFonts w:ascii="Arial" w:hAnsi="Arial" w:cs="Arial"/>
          <w:i/>
          <w:iCs/>
          <w:sz w:val="26"/>
          <w:szCs w:val="26"/>
        </w:rPr>
        <w:t>Te rogamos Señor</w:t>
      </w:r>
      <w:r w:rsidRPr="00A718D8">
        <w:rPr>
          <w:rFonts w:ascii="Arial" w:hAnsi="Arial" w:cs="Arial"/>
          <w:sz w:val="26"/>
          <w:szCs w:val="26"/>
        </w:rPr>
        <w:t xml:space="preserve"> </w:t>
      </w:r>
      <w:r w:rsidRPr="00A718D8">
        <w:rPr>
          <w:rFonts w:ascii="Arial" w:hAnsi="Arial" w:cs="Arial"/>
          <w:color w:val="FF0000"/>
          <w:sz w:val="26"/>
          <w:szCs w:val="26"/>
        </w:rPr>
        <w:t>R/</w:t>
      </w:r>
    </w:p>
    <w:p w:rsidR="00A718D8" w:rsidRPr="00A718D8" w:rsidRDefault="00A718D8" w:rsidP="00A718D8">
      <w:pPr>
        <w:spacing w:line="276" w:lineRule="auto"/>
        <w:ind w:right="-285"/>
        <w:jc w:val="both"/>
        <w:rPr>
          <w:rFonts w:ascii="Arial" w:hAnsi="Arial" w:cs="Arial"/>
          <w:sz w:val="26"/>
          <w:szCs w:val="26"/>
        </w:rPr>
      </w:pPr>
      <w:r w:rsidRPr="00A718D8">
        <w:rPr>
          <w:rFonts w:ascii="Arial" w:hAnsi="Arial" w:cs="Arial"/>
          <w:color w:val="FF0000"/>
          <w:sz w:val="26"/>
          <w:szCs w:val="26"/>
        </w:rPr>
        <w:t>Conclusión presidencial</w:t>
      </w:r>
    </w:p>
    <w:p w:rsidR="00A718D8" w:rsidRPr="00A718D8" w:rsidRDefault="00A718D8" w:rsidP="00A718D8">
      <w:pPr>
        <w:spacing w:line="276" w:lineRule="auto"/>
        <w:ind w:right="-285"/>
        <w:jc w:val="both"/>
        <w:rPr>
          <w:rFonts w:ascii="Arial" w:hAnsi="Arial" w:cs="Arial"/>
          <w:sz w:val="26"/>
          <w:szCs w:val="26"/>
        </w:rPr>
      </w:pPr>
      <w:r w:rsidRPr="00A718D8">
        <w:rPr>
          <w:rFonts w:ascii="Arial" w:hAnsi="Arial" w:cs="Arial"/>
          <w:sz w:val="26"/>
          <w:szCs w:val="26"/>
        </w:rPr>
        <w:t>Oh justo y grandioso Padre, al dar al último obrero como al primero, muestras que, como dista el cielo de la tierra, tus caminos están tan lejos de nuestros caminos; abre nuestro corazón para que comprendemos el inestimable honor de trabajar en tu viña desde la mañana. Por Jesucristo nuestro Señor (</w:t>
      </w:r>
      <w:r w:rsidRPr="00A718D8">
        <w:rPr>
          <w:rFonts w:ascii="Arial" w:hAnsi="Arial" w:cs="Arial"/>
          <w:i/>
          <w:iCs/>
          <w:sz w:val="26"/>
          <w:szCs w:val="26"/>
        </w:rPr>
        <w:t xml:space="preserve">Del misal italiano colecta Año A </w:t>
      </w:r>
      <w:proofErr w:type="spellStart"/>
      <w:r w:rsidRPr="00A718D8">
        <w:rPr>
          <w:rFonts w:ascii="Arial" w:hAnsi="Arial" w:cs="Arial"/>
          <w:i/>
          <w:iCs/>
          <w:sz w:val="26"/>
          <w:szCs w:val="26"/>
        </w:rPr>
        <w:t>domenica</w:t>
      </w:r>
      <w:proofErr w:type="spellEnd"/>
      <w:r w:rsidRPr="00A718D8">
        <w:rPr>
          <w:rFonts w:ascii="Arial" w:hAnsi="Arial" w:cs="Arial"/>
          <w:i/>
          <w:iCs/>
          <w:sz w:val="26"/>
          <w:szCs w:val="26"/>
        </w:rPr>
        <w:t xml:space="preserve"> XXV Tempo Ordinario)</w:t>
      </w:r>
    </w:p>
    <w:p w:rsidR="00A00F10" w:rsidRPr="00A718D8" w:rsidRDefault="00A00F10" w:rsidP="00A71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sectPr w:rsidR="00A00F10" w:rsidRPr="00A71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A3023"/>
    <w:multiLevelType w:val="hybridMultilevel"/>
    <w:tmpl w:val="B554E2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DE"/>
    <w:rsid w:val="000D5DAE"/>
    <w:rsid w:val="00295065"/>
    <w:rsid w:val="004E04E4"/>
    <w:rsid w:val="006958DE"/>
    <w:rsid w:val="00917158"/>
    <w:rsid w:val="009F32DB"/>
    <w:rsid w:val="00A00F10"/>
    <w:rsid w:val="00A718D8"/>
    <w:rsid w:val="00D07E2B"/>
    <w:rsid w:val="00E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AE4C"/>
  <w15:chartTrackingRefBased/>
  <w15:docId w15:val="{ABC6841F-499D-4F57-B4C8-FF46DB7A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Manuel</dc:creator>
  <cp:keywords/>
  <dc:description/>
  <cp:lastModifiedBy>Msoffice19885</cp:lastModifiedBy>
  <cp:revision>2</cp:revision>
  <dcterms:created xsi:type="dcterms:W3CDTF">2020-09-18T08:49:00Z</dcterms:created>
  <dcterms:modified xsi:type="dcterms:W3CDTF">2020-09-26T22:25:00Z</dcterms:modified>
</cp:coreProperties>
</file>